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2688"/>
        <w:gridCol w:w="7202"/>
      </w:tblGrid>
      <w:tr w:rsidR="00A12FF6" w:rsidRPr="005172A8" w:rsidTr="00786478">
        <w:trPr>
          <w:trHeight w:val="552"/>
        </w:trPr>
        <w:tc>
          <w:tcPr>
            <w:tcW w:w="1359" w:type="pct"/>
            <w:shd w:val="clear" w:color="auto" w:fill="auto"/>
            <w:vAlign w:val="center"/>
          </w:tcPr>
          <w:p w:rsidR="00A12FF6" w:rsidRPr="003E4264" w:rsidRDefault="00A12FF6" w:rsidP="00786478">
            <w:pPr>
              <w:contextualSpacing/>
              <w:rPr>
                <w:rFonts w:ascii="Corbel" w:hAnsi="Corbel"/>
                <w:b/>
                <w:sz w:val="20"/>
              </w:rPr>
            </w:pPr>
            <w:r w:rsidRPr="003E4264">
              <w:rPr>
                <w:rStyle w:val="Strong"/>
                <w:rFonts w:ascii="Corbel" w:hAnsi="Corbel"/>
                <w:sz w:val="20"/>
                <w:lang w:val="en-GB"/>
              </w:rPr>
              <w:t>Project Title:</w:t>
            </w:r>
          </w:p>
        </w:tc>
        <w:tc>
          <w:tcPr>
            <w:tcW w:w="3641" w:type="pct"/>
            <w:shd w:val="clear" w:color="auto" w:fill="auto"/>
            <w:vAlign w:val="center"/>
          </w:tcPr>
          <w:p w:rsidR="00A12FF6" w:rsidRPr="009360A5" w:rsidRDefault="00A12FF6" w:rsidP="00786478">
            <w:pPr>
              <w:rPr>
                <w:rFonts w:ascii="Corbel" w:hAnsi="Corbel"/>
                <w:sz w:val="20"/>
                <w:lang w:val="en-GB"/>
              </w:rPr>
            </w:pPr>
            <w:proofErr w:type="spellStart"/>
            <w:r>
              <w:rPr>
                <w:rFonts w:ascii="Corbel" w:hAnsi="Corbel"/>
                <w:sz w:val="20"/>
              </w:rPr>
              <w:t>Dialogue</w:t>
            </w:r>
            <w:proofErr w:type="spellEnd"/>
            <w:r>
              <w:rPr>
                <w:rFonts w:ascii="Corbel" w:hAnsi="Corbel"/>
                <w:sz w:val="20"/>
              </w:rPr>
              <w:t xml:space="preserve"> for inclusive </w:t>
            </w:r>
            <w:proofErr w:type="spellStart"/>
            <w:r>
              <w:rPr>
                <w:rFonts w:ascii="Corbel" w:hAnsi="Corbel"/>
                <w:sz w:val="20"/>
              </w:rPr>
              <w:t>evidence-based</w:t>
            </w:r>
            <w:proofErr w:type="spellEnd"/>
            <w:r>
              <w:rPr>
                <w:rFonts w:ascii="Corbel" w:hAnsi="Corbel"/>
                <w:sz w:val="20"/>
              </w:rPr>
              <w:t xml:space="preserve"> policy </w:t>
            </w:r>
            <w:proofErr w:type="spellStart"/>
            <w:r>
              <w:rPr>
                <w:rFonts w:ascii="Corbel" w:hAnsi="Corbel"/>
                <w:sz w:val="20"/>
              </w:rPr>
              <w:t>development</w:t>
            </w:r>
            <w:proofErr w:type="spellEnd"/>
            <w:r>
              <w:rPr>
                <w:rFonts w:ascii="Corbel" w:hAnsi="Corbel"/>
                <w:sz w:val="20"/>
              </w:rPr>
              <w:t xml:space="preserve"> in Albania </w:t>
            </w:r>
          </w:p>
        </w:tc>
      </w:tr>
      <w:tr w:rsidR="00A12FF6" w:rsidRPr="005172A8" w:rsidTr="00786478">
        <w:trPr>
          <w:trHeight w:val="552"/>
        </w:trPr>
        <w:tc>
          <w:tcPr>
            <w:tcW w:w="1359" w:type="pct"/>
            <w:shd w:val="clear" w:color="auto" w:fill="auto"/>
            <w:vAlign w:val="center"/>
          </w:tcPr>
          <w:p w:rsidR="00A12FF6" w:rsidRPr="003E4264" w:rsidRDefault="00A12FF6" w:rsidP="00786478">
            <w:pPr>
              <w:contextualSpacing/>
              <w:rPr>
                <w:rFonts w:ascii="Corbel" w:hAnsi="Corbel"/>
                <w:b/>
                <w:sz w:val="20"/>
              </w:rPr>
            </w:pPr>
            <w:r w:rsidRPr="003E4264">
              <w:rPr>
                <w:rStyle w:val="Strong"/>
                <w:rFonts w:ascii="Corbel" w:hAnsi="Corbel"/>
                <w:sz w:val="20"/>
                <w:lang w:val="en-GB"/>
              </w:rPr>
              <w:t>Subject of the contract:</w:t>
            </w:r>
          </w:p>
        </w:tc>
        <w:tc>
          <w:tcPr>
            <w:tcW w:w="3641" w:type="pct"/>
            <w:shd w:val="clear" w:color="auto" w:fill="auto"/>
            <w:vAlign w:val="center"/>
          </w:tcPr>
          <w:p w:rsidR="00A12FF6" w:rsidRPr="00E02556" w:rsidRDefault="00A12FF6" w:rsidP="00786478">
            <w:pPr>
              <w:rPr>
                <w:rFonts w:ascii="Corbel" w:hAnsi="Corbel"/>
                <w:b/>
                <w:sz w:val="20"/>
              </w:rPr>
            </w:pPr>
            <w:r>
              <w:rPr>
                <w:rFonts w:ascii="Corbel" w:hAnsi="Corbel"/>
                <w:sz w:val="20"/>
                <w:lang w:val="en-GB"/>
              </w:rPr>
              <w:t>Editing and publication services for 'Policy-followers or Policy-makers' Publication</w:t>
            </w:r>
          </w:p>
        </w:tc>
      </w:tr>
      <w:tr w:rsidR="00A12FF6" w:rsidRPr="005172A8" w:rsidTr="00786478">
        <w:trPr>
          <w:trHeight w:val="552"/>
        </w:trPr>
        <w:tc>
          <w:tcPr>
            <w:tcW w:w="1359" w:type="pct"/>
            <w:shd w:val="clear" w:color="auto" w:fill="auto"/>
            <w:vAlign w:val="center"/>
          </w:tcPr>
          <w:p w:rsidR="00A12FF6" w:rsidRPr="003E4264" w:rsidRDefault="00A12FF6" w:rsidP="00786478">
            <w:pPr>
              <w:contextualSpacing/>
              <w:rPr>
                <w:rFonts w:ascii="Corbel" w:hAnsi="Corbel"/>
                <w:b/>
                <w:sz w:val="20"/>
              </w:rPr>
            </w:pPr>
            <w:r w:rsidRPr="003E4264">
              <w:rPr>
                <w:rFonts w:ascii="Corbel" w:hAnsi="Corbel"/>
                <w:b/>
                <w:sz w:val="20"/>
                <w:lang w:val="en-GB"/>
              </w:rPr>
              <w:t>Contracting Authority:</w:t>
            </w:r>
          </w:p>
        </w:tc>
        <w:tc>
          <w:tcPr>
            <w:tcW w:w="3641" w:type="pct"/>
            <w:shd w:val="clear" w:color="auto" w:fill="auto"/>
            <w:vAlign w:val="center"/>
          </w:tcPr>
          <w:p w:rsidR="00A12FF6" w:rsidRPr="003E4264" w:rsidRDefault="00A12FF6" w:rsidP="00786478">
            <w:pPr>
              <w:rPr>
                <w:rFonts w:ascii="Corbel" w:hAnsi="Corbel"/>
                <w:b/>
                <w:bCs/>
                <w:sz w:val="20"/>
              </w:rPr>
            </w:pPr>
            <w:r w:rsidRPr="003E4264">
              <w:rPr>
                <w:rFonts w:ascii="Corbel" w:hAnsi="Corbel"/>
                <w:b/>
                <w:bCs/>
                <w:sz w:val="20"/>
              </w:rPr>
              <w:t>Co-PLAN, Institute for Habitat Development</w:t>
            </w:r>
            <w:r>
              <w:rPr>
                <w:rFonts w:ascii="Corbel" w:hAnsi="Corbel"/>
                <w:b/>
                <w:bCs/>
                <w:sz w:val="20"/>
              </w:rPr>
              <w:t xml:space="preserve"> </w:t>
            </w:r>
          </w:p>
        </w:tc>
      </w:tr>
    </w:tbl>
    <w:p w:rsidR="00A12FF6" w:rsidRPr="003E4264" w:rsidRDefault="00A12FF6" w:rsidP="00A12FF6">
      <w:pPr>
        <w:ind w:left="90"/>
        <w:rPr>
          <w:rFonts w:ascii="Corbel" w:hAnsi="Corbel" w:cs="Times New Roman"/>
          <w:sz w:val="20"/>
          <w:szCs w:val="20"/>
          <w:lang w:val="en-US"/>
        </w:rPr>
      </w:pPr>
    </w:p>
    <w:p w:rsidR="00A12FF6" w:rsidRPr="003E4264" w:rsidRDefault="00A12FF6" w:rsidP="00A12FF6">
      <w:pPr>
        <w:rPr>
          <w:rFonts w:ascii="Corbel" w:hAnsi="Corbel" w:cs="Times New Roman"/>
          <w:sz w:val="20"/>
          <w:szCs w:val="20"/>
          <w:lang w:val="en-US"/>
        </w:rPr>
      </w:pPr>
    </w:p>
    <w:p w:rsidR="00A12FF6" w:rsidRPr="003E4264" w:rsidRDefault="00A12FF6" w:rsidP="00A12FF6">
      <w:pPr>
        <w:tabs>
          <w:tab w:val="left" w:pos="8452"/>
        </w:tabs>
        <w:ind w:left="90"/>
        <w:rPr>
          <w:rFonts w:ascii="Corbel" w:hAnsi="Corbel" w:cs="Times New Roman"/>
          <w:b/>
          <w:sz w:val="20"/>
          <w:szCs w:val="20"/>
        </w:rPr>
      </w:pPr>
      <w:r w:rsidRPr="003E4264">
        <w:rPr>
          <w:rFonts w:ascii="Corbel" w:hAnsi="Corbel" w:cs="Times New Roman"/>
          <w:b/>
          <w:sz w:val="20"/>
          <w:szCs w:val="20"/>
        </w:rPr>
        <w:t>TENDERER’SINFORMATION</w:t>
      </w:r>
      <w:r w:rsidRPr="003E4264">
        <w:rPr>
          <w:rFonts w:ascii="Corbel" w:hAnsi="Corbel" w:cs="Times New Roman"/>
          <w:b/>
          <w:sz w:val="20"/>
          <w:szCs w:val="20"/>
        </w:rPr>
        <w:tab/>
      </w:r>
    </w:p>
    <w:p w:rsidR="00A12FF6" w:rsidRPr="003E4264" w:rsidRDefault="00A12FF6" w:rsidP="00A12FF6">
      <w:pPr>
        <w:tabs>
          <w:tab w:val="left" w:pos="7289"/>
        </w:tabs>
        <w:ind w:left="90"/>
        <w:rPr>
          <w:rFonts w:ascii="Corbel" w:hAnsi="Corbel" w:cs="Times New Roman"/>
          <w:b/>
          <w:sz w:val="20"/>
          <w:szCs w:val="20"/>
        </w:rPr>
      </w:pPr>
      <w:r>
        <w:rPr>
          <w:rFonts w:ascii="Corbel" w:hAnsi="Corbel" w:cs="Times New Roman"/>
          <w:b/>
          <w:sz w:val="20"/>
          <w:szCs w:val="20"/>
        </w:rPr>
        <w:tab/>
      </w:r>
    </w:p>
    <w:p w:rsidR="00A12FF6" w:rsidRPr="003E4264" w:rsidRDefault="00A12FF6" w:rsidP="00A12FF6">
      <w:pPr>
        <w:ind w:left="90"/>
        <w:rPr>
          <w:rFonts w:ascii="Corbel" w:hAnsi="Corbel" w:cs="Times New Roman"/>
          <w:sz w:val="20"/>
          <w:szCs w:val="20"/>
        </w:rPr>
      </w:pPr>
      <w:proofErr w:type="spellStart"/>
      <w:r w:rsidRPr="003E4264">
        <w:rPr>
          <w:rFonts w:ascii="Corbel" w:hAnsi="Corbel" w:cs="Times New Roman"/>
          <w:sz w:val="20"/>
          <w:szCs w:val="20"/>
        </w:rPr>
        <w:t>Submitted</w:t>
      </w:r>
      <w:proofErr w:type="spellEnd"/>
      <w:r w:rsidRPr="003E4264">
        <w:rPr>
          <w:rFonts w:ascii="Corbel" w:hAnsi="Corbel" w:cs="Times New Roman"/>
          <w:sz w:val="20"/>
          <w:szCs w:val="20"/>
        </w:rPr>
        <w:t xml:space="preserve"> by: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77"/>
        <w:gridCol w:w="6915"/>
      </w:tblGrid>
      <w:tr w:rsidR="00A12FF6" w:rsidRPr="005172A8" w:rsidTr="00786478">
        <w:trPr>
          <w:trHeight w:val="630"/>
        </w:trPr>
        <w:tc>
          <w:tcPr>
            <w:tcW w:w="1505" w:type="pct"/>
            <w:tcBorders>
              <w:top w:val="nil"/>
              <w:left w:val="nil"/>
            </w:tcBorders>
          </w:tcPr>
          <w:p w:rsidR="00A12FF6" w:rsidRPr="003E4264" w:rsidRDefault="00A12FF6" w:rsidP="00786478">
            <w:pPr>
              <w:ind w:left="90"/>
              <w:rPr>
                <w:rFonts w:ascii="Corbel" w:hAnsi="Corbel" w:cs="Times New Roman"/>
                <w:sz w:val="20"/>
                <w:szCs w:val="20"/>
              </w:rPr>
            </w:pPr>
          </w:p>
        </w:tc>
        <w:tc>
          <w:tcPr>
            <w:tcW w:w="3495" w:type="pct"/>
            <w:shd w:val="clear" w:color="auto" w:fill="F0F0F0"/>
          </w:tcPr>
          <w:p w:rsidR="00A12FF6" w:rsidRPr="003E4264" w:rsidRDefault="00A12FF6" w:rsidP="00786478">
            <w:pPr>
              <w:ind w:left="90"/>
              <w:rPr>
                <w:rFonts w:ascii="Corbel" w:hAnsi="Corbel" w:cs="Times New Roman"/>
                <w:b/>
                <w:sz w:val="20"/>
                <w:szCs w:val="20"/>
                <w:lang w:val="en-US"/>
              </w:rPr>
            </w:pPr>
            <w:r w:rsidRPr="003E4264">
              <w:rPr>
                <w:rFonts w:ascii="Corbel" w:hAnsi="Corbel" w:cs="Times New Roman"/>
                <w:b/>
                <w:sz w:val="20"/>
                <w:szCs w:val="20"/>
                <w:lang w:val="en-US"/>
              </w:rPr>
              <w:t>Entity or entities submitting this tender</w:t>
            </w:r>
          </w:p>
        </w:tc>
      </w:tr>
      <w:tr w:rsidR="00A12FF6" w:rsidRPr="003E4264" w:rsidTr="00786478">
        <w:trPr>
          <w:trHeight w:val="631"/>
        </w:trPr>
        <w:tc>
          <w:tcPr>
            <w:tcW w:w="1505" w:type="pct"/>
          </w:tcPr>
          <w:p w:rsidR="00A12FF6" w:rsidRPr="003E4264" w:rsidRDefault="00A12FF6" w:rsidP="00786478">
            <w:pPr>
              <w:ind w:left="90"/>
              <w:rPr>
                <w:rFonts w:ascii="Corbel" w:hAnsi="Corbel" w:cs="Times New Roman"/>
                <w:b/>
                <w:sz w:val="20"/>
                <w:szCs w:val="20"/>
              </w:rPr>
            </w:pPr>
            <w:proofErr w:type="spellStart"/>
            <w:r w:rsidRPr="003E4264">
              <w:rPr>
                <w:rFonts w:ascii="Corbel" w:hAnsi="Corbel" w:cs="Times New Roman"/>
                <w:b/>
                <w:w w:val="95"/>
                <w:sz w:val="20"/>
                <w:szCs w:val="20"/>
              </w:rPr>
              <w:t>Tenderer</w:t>
            </w:r>
            <w:proofErr w:type="spellEnd"/>
          </w:p>
        </w:tc>
        <w:tc>
          <w:tcPr>
            <w:tcW w:w="3495" w:type="pct"/>
          </w:tcPr>
          <w:p w:rsidR="00A12FF6" w:rsidRPr="003E4264" w:rsidRDefault="00A12FF6" w:rsidP="00786478">
            <w:pPr>
              <w:ind w:left="90"/>
              <w:rPr>
                <w:rFonts w:ascii="Corbel" w:hAnsi="Corbel" w:cs="Times New Roman"/>
                <w:sz w:val="20"/>
                <w:szCs w:val="20"/>
              </w:rPr>
            </w:pPr>
          </w:p>
        </w:tc>
      </w:tr>
    </w:tbl>
    <w:p w:rsidR="00A12FF6" w:rsidRPr="003E4264" w:rsidRDefault="00A12FF6" w:rsidP="00A12FF6">
      <w:pPr>
        <w:ind w:left="90"/>
        <w:rPr>
          <w:rFonts w:ascii="Corbel" w:hAnsi="Corbel" w:cs="Times New Roman"/>
          <w:sz w:val="20"/>
          <w:szCs w:val="20"/>
        </w:rPr>
      </w:pPr>
    </w:p>
    <w:p w:rsidR="00A12FF6" w:rsidRPr="003E4264" w:rsidRDefault="00A12FF6" w:rsidP="00A12FF6">
      <w:pPr>
        <w:ind w:left="90"/>
        <w:rPr>
          <w:rFonts w:ascii="Corbel" w:hAnsi="Corbel" w:cs="Times New Roman"/>
          <w:sz w:val="20"/>
          <w:szCs w:val="20"/>
        </w:rPr>
      </w:pPr>
      <w:r w:rsidRPr="003E4264">
        <w:rPr>
          <w:rFonts w:ascii="Corbel" w:hAnsi="Corbel" w:cs="Times New Roman"/>
          <w:sz w:val="20"/>
          <w:szCs w:val="20"/>
        </w:rPr>
        <w:t xml:space="preserve">Contact </w:t>
      </w:r>
      <w:proofErr w:type="spellStart"/>
      <w:r w:rsidRPr="003E4264">
        <w:rPr>
          <w:rFonts w:ascii="Corbel" w:hAnsi="Corbel" w:cs="Times New Roman"/>
          <w:sz w:val="20"/>
          <w:szCs w:val="20"/>
        </w:rPr>
        <w:t>person</w:t>
      </w:r>
      <w:proofErr w:type="spellEnd"/>
      <w:r w:rsidRPr="003E4264">
        <w:rPr>
          <w:rFonts w:ascii="Corbel" w:hAnsi="Corbel" w:cs="Times New Roman"/>
          <w:sz w:val="20"/>
          <w:szCs w:val="20"/>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14"/>
        <w:gridCol w:w="6970"/>
      </w:tblGrid>
      <w:tr w:rsidR="00A12FF6" w:rsidRPr="003E4264" w:rsidTr="00786478">
        <w:trPr>
          <w:trHeight w:val="496"/>
        </w:trPr>
        <w:tc>
          <w:tcPr>
            <w:tcW w:w="1474" w:type="pct"/>
            <w:shd w:val="clear" w:color="auto" w:fill="F0F0F0"/>
          </w:tcPr>
          <w:p w:rsidR="00A12FF6" w:rsidRPr="003E4264" w:rsidRDefault="00A12FF6" w:rsidP="00786478">
            <w:pPr>
              <w:ind w:left="90"/>
              <w:rPr>
                <w:rFonts w:ascii="Corbel" w:hAnsi="Corbel" w:cs="Times New Roman"/>
                <w:b/>
                <w:sz w:val="20"/>
                <w:szCs w:val="20"/>
              </w:rPr>
            </w:pPr>
            <w:r w:rsidRPr="003E4264">
              <w:rPr>
                <w:rFonts w:ascii="Corbel" w:hAnsi="Corbel" w:cs="Times New Roman"/>
                <w:b/>
                <w:sz w:val="20"/>
                <w:szCs w:val="20"/>
              </w:rPr>
              <w:t>Name</w:t>
            </w:r>
          </w:p>
        </w:tc>
        <w:tc>
          <w:tcPr>
            <w:tcW w:w="3526" w:type="pct"/>
          </w:tcPr>
          <w:p w:rsidR="00A12FF6" w:rsidRPr="003E4264" w:rsidRDefault="00A12FF6" w:rsidP="00786478">
            <w:pPr>
              <w:ind w:left="90"/>
              <w:rPr>
                <w:rFonts w:ascii="Corbel" w:hAnsi="Corbel" w:cs="Times New Roman"/>
                <w:sz w:val="20"/>
                <w:szCs w:val="20"/>
              </w:rPr>
            </w:pPr>
          </w:p>
        </w:tc>
      </w:tr>
      <w:tr w:rsidR="00A12FF6" w:rsidRPr="003E4264" w:rsidTr="00786478">
        <w:trPr>
          <w:trHeight w:val="496"/>
        </w:trPr>
        <w:tc>
          <w:tcPr>
            <w:tcW w:w="1474" w:type="pct"/>
            <w:shd w:val="clear" w:color="auto" w:fill="F0F0F0"/>
          </w:tcPr>
          <w:p w:rsidR="00A12FF6" w:rsidRPr="003E4264" w:rsidRDefault="00A12FF6" w:rsidP="00786478">
            <w:pPr>
              <w:ind w:left="90"/>
              <w:rPr>
                <w:rFonts w:ascii="Corbel" w:hAnsi="Corbel" w:cs="Times New Roman"/>
                <w:b/>
                <w:sz w:val="20"/>
                <w:szCs w:val="20"/>
              </w:rPr>
            </w:pPr>
            <w:proofErr w:type="spellStart"/>
            <w:r w:rsidRPr="003E4264">
              <w:rPr>
                <w:rFonts w:ascii="Corbel" w:hAnsi="Corbel" w:cs="Times New Roman"/>
                <w:b/>
                <w:sz w:val="20"/>
                <w:szCs w:val="20"/>
              </w:rPr>
              <w:t>Address</w:t>
            </w:r>
            <w:proofErr w:type="spellEnd"/>
          </w:p>
        </w:tc>
        <w:tc>
          <w:tcPr>
            <w:tcW w:w="3526" w:type="pct"/>
          </w:tcPr>
          <w:p w:rsidR="00A12FF6" w:rsidRPr="003E4264" w:rsidRDefault="00A12FF6" w:rsidP="00786478">
            <w:pPr>
              <w:ind w:left="90"/>
              <w:rPr>
                <w:rFonts w:ascii="Corbel" w:hAnsi="Corbel" w:cs="Times New Roman"/>
                <w:sz w:val="20"/>
                <w:szCs w:val="20"/>
              </w:rPr>
            </w:pPr>
          </w:p>
        </w:tc>
      </w:tr>
      <w:tr w:rsidR="00A12FF6" w:rsidRPr="003E4264" w:rsidTr="00786478">
        <w:trPr>
          <w:trHeight w:val="493"/>
        </w:trPr>
        <w:tc>
          <w:tcPr>
            <w:tcW w:w="1474" w:type="pct"/>
            <w:shd w:val="clear" w:color="auto" w:fill="F0F0F0"/>
          </w:tcPr>
          <w:p w:rsidR="00A12FF6" w:rsidRPr="003E4264" w:rsidRDefault="00A12FF6" w:rsidP="00786478">
            <w:pPr>
              <w:ind w:left="90"/>
              <w:rPr>
                <w:rFonts w:ascii="Corbel" w:hAnsi="Corbel" w:cs="Times New Roman"/>
                <w:b/>
                <w:sz w:val="20"/>
                <w:szCs w:val="20"/>
              </w:rPr>
            </w:pPr>
            <w:r w:rsidRPr="003E4264">
              <w:rPr>
                <w:rFonts w:ascii="Corbel" w:hAnsi="Corbel" w:cs="Times New Roman"/>
                <w:b/>
                <w:sz w:val="20"/>
                <w:szCs w:val="20"/>
              </w:rPr>
              <w:t>Telephone</w:t>
            </w:r>
          </w:p>
        </w:tc>
        <w:tc>
          <w:tcPr>
            <w:tcW w:w="3526" w:type="pct"/>
          </w:tcPr>
          <w:p w:rsidR="00A12FF6" w:rsidRPr="003E4264" w:rsidRDefault="00A12FF6" w:rsidP="00786478">
            <w:pPr>
              <w:ind w:left="90"/>
              <w:rPr>
                <w:rFonts w:ascii="Corbel" w:hAnsi="Corbel" w:cs="Times New Roman"/>
                <w:sz w:val="20"/>
                <w:szCs w:val="20"/>
              </w:rPr>
            </w:pPr>
          </w:p>
        </w:tc>
      </w:tr>
      <w:tr w:rsidR="00A12FF6" w:rsidRPr="003E4264" w:rsidTr="00786478">
        <w:trPr>
          <w:trHeight w:val="496"/>
        </w:trPr>
        <w:tc>
          <w:tcPr>
            <w:tcW w:w="1474" w:type="pct"/>
            <w:shd w:val="clear" w:color="auto" w:fill="F0F0F0"/>
          </w:tcPr>
          <w:p w:rsidR="00A12FF6" w:rsidRPr="003E4264" w:rsidRDefault="00A12FF6" w:rsidP="00786478">
            <w:pPr>
              <w:ind w:left="90"/>
              <w:rPr>
                <w:rFonts w:ascii="Corbel" w:hAnsi="Corbel" w:cs="Times New Roman"/>
                <w:b/>
                <w:sz w:val="20"/>
                <w:szCs w:val="20"/>
              </w:rPr>
            </w:pPr>
            <w:r w:rsidRPr="003E4264">
              <w:rPr>
                <w:rFonts w:ascii="Corbel" w:hAnsi="Corbel" w:cs="Times New Roman"/>
                <w:b/>
                <w:sz w:val="20"/>
                <w:szCs w:val="20"/>
              </w:rPr>
              <w:t>e-mail</w:t>
            </w:r>
          </w:p>
        </w:tc>
        <w:tc>
          <w:tcPr>
            <w:tcW w:w="3526" w:type="pct"/>
          </w:tcPr>
          <w:p w:rsidR="00A12FF6" w:rsidRPr="003E4264" w:rsidRDefault="00A12FF6" w:rsidP="00786478">
            <w:pPr>
              <w:ind w:left="90"/>
              <w:rPr>
                <w:rFonts w:ascii="Corbel" w:hAnsi="Corbel" w:cs="Times New Roman"/>
                <w:sz w:val="20"/>
                <w:szCs w:val="20"/>
              </w:rPr>
            </w:pPr>
          </w:p>
        </w:tc>
      </w:tr>
    </w:tbl>
    <w:p w:rsidR="00A12FF6" w:rsidRPr="003E4264" w:rsidRDefault="00A12FF6" w:rsidP="00A12FF6">
      <w:pPr>
        <w:ind w:left="90"/>
        <w:rPr>
          <w:rFonts w:ascii="Corbel" w:hAnsi="Corbel" w:cs="Times New Roman"/>
          <w:sz w:val="20"/>
          <w:szCs w:val="20"/>
        </w:rPr>
      </w:pPr>
    </w:p>
    <w:p w:rsidR="00A12FF6" w:rsidRPr="003E4264" w:rsidRDefault="00A12FF6" w:rsidP="00A12FF6">
      <w:pPr>
        <w:ind w:left="90"/>
        <w:rPr>
          <w:rFonts w:ascii="Corbel" w:hAnsi="Corbel" w:cs="Times New Roman"/>
          <w:b/>
          <w:sz w:val="20"/>
          <w:szCs w:val="20"/>
        </w:rPr>
      </w:pPr>
      <w:proofErr w:type="gramStart"/>
      <w:r w:rsidRPr="003E4264">
        <w:rPr>
          <w:rFonts w:ascii="Corbel" w:hAnsi="Corbel" w:cs="Times New Roman"/>
          <w:b/>
          <w:sz w:val="20"/>
          <w:szCs w:val="20"/>
        </w:rPr>
        <w:t>TENDERER’S  STATEMENT</w:t>
      </w:r>
      <w:proofErr w:type="gramEnd"/>
    </w:p>
    <w:p w:rsidR="00A12FF6" w:rsidRPr="003E4264" w:rsidRDefault="00A12FF6" w:rsidP="00A12FF6">
      <w:pPr>
        <w:ind w:left="90"/>
        <w:rPr>
          <w:rFonts w:ascii="Corbel" w:hAnsi="Corbel" w:cs="Times New Roman"/>
          <w:b/>
          <w:sz w:val="20"/>
          <w:szCs w:val="20"/>
        </w:rPr>
      </w:pPr>
    </w:p>
    <w:p w:rsidR="00A12FF6" w:rsidRDefault="00A12FF6" w:rsidP="00A12FF6">
      <w:pPr>
        <w:spacing w:after="240"/>
        <w:ind w:left="90"/>
        <w:jc w:val="both"/>
        <w:rPr>
          <w:rFonts w:ascii="Corbel" w:hAnsi="Corbel" w:cs="Times New Roman"/>
          <w:w w:val="95"/>
          <w:sz w:val="20"/>
          <w:szCs w:val="20"/>
          <w:lang w:val="en-US"/>
        </w:rPr>
      </w:pPr>
      <w:r w:rsidRPr="003E4264">
        <w:rPr>
          <w:rFonts w:ascii="Corbel" w:hAnsi="Corbel" w:cs="Times New Roman"/>
          <w:w w:val="95"/>
          <w:sz w:val="20"/>
          <w:szCs w:val="20"/>
          <w:lang w:val="en-US"/>
        </w:rPr>
        <w:t xml:space="preserve">I, the undersigned, being the </w:t>
      </w:r>
      <w:proofErr w:type="spellStart"/>
      <w:r w:rsidRPr="003E4264">
        <w:rPr>
          <w:rFonts w:ascii="Corbel" w:hAnsi="Corbel" w:cs="Times New Roman"/>
          <w:w w:val="95"/>
          <w:sz w:val="20"/>
          <w:szCs w:val="20"/>
          <w:lang w:val="en-US"/>
        </w:rPr>
        <w:t>authorised</w:t>
      </w:r>
      <w:proofErr w:type="spellEnd"/>
      <w:r w:rsidRPr="003E4264">
        <w:rPr>
          <w:rFonts w:ascii="Corbel" w:hAnsi="Corbel" w:cs="Times New Roman"/>
          <w:w w:val="95"/>
          <w:sz w:val="20"/>
          <w:szCs w:val="20"/>
          <w:lang w:val="en-US"/>
        </w:rPr>
        <w:t xml:space="preserve"> signatory of the above tenderer, hereby declare that we have examined and accept without reserve or restriction the entire contents of the tender dossier for the tender procedure referred to above. We offer to provide the services requested in the tender dossier on the basis of the following documents</w:t>
      </w:r>
      <w:r>
        <w:rPr>
          <w:rFonts w:ascii="Corbel" w:hAnsi="Corbel" w:cs="Times New Roman"/>
          <w:w w:val="95"/>
          <w:sz w:val="20"/>
          <w:szCs w:val="20"/>
          <w:lang w:val="en-US"/>
        </w:rPr>
        <w:t>:</w:t>
      </w:r>
    </w:p>
    <w:p w:rsidR="00A12FF6" w:rsidRDefault="00A12FF6" w:rsidP="00A12FF6">
      <w:pPr>
        <w:pStyle w:val="ListParagraph"/>
        <w:numPr>
          <w:ilvl w:val="0"/>
          <w:numId w:val="1"/>
        </w:numPr>
        <w:autoSpaceDE/>
        <w:autoSpaceDN/>
        <w:spacing w:before="100"/>
        <w:contextualSpacing/>
        <w:jc w:val="both"/>
        <w:outlineLvl w:val="0"/>
        <w:rPr>
          <w:rFonts w:ascii="Corbel" w:hAnsi="Corbel" w:cs="Times New Roman"/>
          <w:sz w:val="20"/>
          <w:szCs w:val="20"/>
          <w:lang w:val="en-GB"/>
        </w:rPr>
      </w:pPr>
      <w:r>
        <w:rPr>
          <w:rFonts w:ascii="Corbel" w:hAnsi="Corbel" w:cs="Times New Roman"/>
          <w:sz w:val="20"/>
          <w:szCs w:val="20"/>
          <w:lang w:val="en-GB"/>
        </w:rPr>
        <w:t xml:space="preserve">Financial offer </w:t>
      </w:r>
    </w:p>
    <w:p w:rsidR="00A12FF6" w:rsidRPr="00AC5C6D" w:rsidRDefault="00A12FF6" w:rsidP="00A12FF6">
      <w:pPr>
        <w:pStyle w:val="ListParagraph"/>
        <w:numPr>
          <w:ilvl w:val="0"/>
          <w:numId w:val="1"/>
        </w:numPr>
        <w:autoSpaceDE/>
        <w:autoSpaceDN/>
        <w:spacing w:before="100"/>
        <w:contextualSpacing/>
        <w:jc w:val="both"/>
        <w:outlineLvl w:val="0"/>
        <w:rPr>
          <w:rFonts w:ascii="Corbel" w:hAnsi="Corbel" w:cs="Times New Roman"/>
          <w:sz w:val="20"/>
          <w:szCs w:val="20"/>
          <w:lang w:val="en-GB"/>
        </w:rPr>
      </w:pPr>
      <w:r>
        <w:rPr>
          <w:rFonts w:ascii="Corbel" w:hAnsi="Corbel" w:cs="Times New Roman"/>
          <w:sz w:val="20"/>
          <w:szCs w:val="20"/>
          <w:lang w:val="en-GB"/>
        </w:rPr>
        <w:t xml:space="preserve">NIPT </w:t>
      </w:r>
    </w:p>
    <w:p w:rsidR="00A12FF6" w:rsidRPr="009360A5" w:rsidRDefault="00A12FF6" w:rsidP="00A12FF6">
      <w:pPr>
        <w:autoSpaceDE/>
        <w:autoSpaceDN/>
        <w:spacing w:before="100"/>
        <w:contextualSpacing/>
        <w:jc w:val="both"/>
        <w:outlineLvl w:val="0"/>
        <w:rPr>
          <w:rFonts w:ascii="Corbel" w:hAnsi="Corbel" w:cs="Times New Roman"/>
          <w:sz w:val="20"/>
          <w:szCs w:val="20"/>
          <w:lang w:val="en-GB"/>
        </w:rPr>
      </w:pPr>
    </w:p>
    <w:p w:rsidR="00A12FF6" w:rsidRPr="003E4264" w:rsidRDefault="00A12FF6" w:rsidP="00A12FF6">
      <w:pPr>
        <w:ind w:left="90"/>
        <w:jc w:val="both"/>
        <w:rPr>
          <w:rFonts w:ascii="Corbel" w:hAnsi="Corbel" w:cs="Times New Roman"/>
          <w:w w:val="95"/>
          <w:sz w:val="20"/>
          <w:szCs w:val="20"/>
          <w:lang w:val="en-US"/>
        </w:rPr>
      </w:pPr>
      <w:r w:rsidRPr="003E4264">
        <w:rPr>
          <w:rFonts w:ascii="Corbel" w:hAnsi="Corbel" w:cs="Times New Roman"/>
          <w:w w:val="95"/>
          <w:sz w:val="20"/>
          <w:szCs w:val="20"/>
          <w:lang w:val="en-US"/>
        </w:rPr>
        <w:t xml:space="preserve">In addition to that we confirm that our we are fully eligible for providing services. We confirm that we are not in any of the situations that would exclude us from competing in </w:t>
      </w:r>
      <w:r>
        <w:rPr>
          <w:rFonts w:ascii="Corbel" w:hAnsi="Corbel" w:cs="Times New Roman"/>
          <w:w w:val="95"/>
          <w:sz w:val="20"/>
          <w:szCs w:val="20"/>
          <w:lang w:val="en-US"/>
        </w:rPr>
        <w:t>this tender.</w:t>
      </w:r>
    </w:p>
    <w:p w:rsidR="00A12FF6" w:rsidRPr="003E4264" w:rsidRDefault="00A12FF6" w:rsidP="00A12FF6">
      <w:pPr>
        <w:ind w:left="90"/>
        <w:jc w:val="both"/>
        <w:rPr>
          <w:rFonts w:ascii="Corbel" w:hAnsi="Corbel" w:cs="Times New Roman"/>
          <w:w w:val="95"/>
          <w:sz w:val="20"/>
          <w:szCs w:val="20"/>
          <w:lang w:val="en-US"/>
        </w:rPr>
      </w:pPr>
    </w:p>
    <w:p w:rsidR="00A12FF6" w:rsidRPr="003E4264" w:rsidRDefault="00A12FF6" w:rsidP="00A12FF6">
      <w:pPr>
        <w:rPr>
          <w:rFonts w:ascii="Corbel" w:hAnsi="Corbel" w:cs="Times New Roman"/>
          <w:i/>
          <w:sz w:val="20"/>
          <w:szCs w:val="20"/>
          <w:lang w:val="en-US"/>
        </w:rPr>
      </w:pPr>
    </w:p>
    <w:p w:rsidR="00A12FF6" w:rsidRPr="003E4264" w:rsidRDefault="00A12FF6" w:rsidP="00A12FF6">
      <w:pPr>
        <w:ind w:left="90"/>
        <w:rPr>
          <w:rFonts w:ascii="Corbel" w:hAnsi="Corbel" w:cs="Times New Roman"/>
          <w:b/>
          <w:sz w:val="20"/>
          <w:szCs w:val="20"/>
          <w:lang w:val="en-US"/>
        </w:rPr>
      </w:pPr>
      <w:r w:rsidRPr="003E4264">
        <w:rPr>
          <w:rFonts w:ascii="Corbel" w:hAnsi="Corbel" w:cs="Times New Roman"/>
          <w:b/>
          <w:sz w:val="20"/>
          <w:szCs w:val="20"/>
          <w:lang w:val="en-US"/>
        </w:rPr>
        <w:t>FINANCIALOFFER</w:t>
      </w:r>
    </w:p>
    <w:p w:rsidR="00A12FF6" w:rsidRPr="003E4264" w:rsidRDefault="00A12FF6" w:rsidP="00A12FF6">
      <w:pPr>
        <w:ind w:left="90"/>
        <w:jc w:val="both"/>
        <w:rPr>
          <w:rFonts w:ascii="Corbel" w:hAnsi="Corbel" w:cs="Times New Roman"/>
          <w:w w:val="95"/>
          <w:sz w:val="20"/>
          <w:szCs w:val="20"/>
          <w:lang w:val="en-US"/>
        </w:rPr>
      </w:pPr>
    </w:p>
    <w:tbl>
      <w:tblPr>
        <w:tblStyle w:val="TableGrid"/>
        <w:tblW w:w="5000" w:type="pct"/>
        <w:tblLook w:val="04A0" w:firstRow="1" w:lastRow="0" w:firstColumn="1" w:lastColumn="0" w:noHBand="0" w:noVBand="1"/>
      </w:tblPr>
      <w:tblGrid>
        <w:gridCol w:w="2502"/>
        <w:gridCol w:w="2524"/>
        <w:gridCol w:w="2397"/>
        <w:gridCol w:w="2467"/>
      </w:tblGrid>
      <w:tr w:rsidR="00A12FF6" w:rsidRPr="005C6547" w:rsidTr="00786478">
        <w:tc>
          <w:tcPr>
            <w:tcW w:w="1265" w:type="pct"/>
          </w:tcPr>
          <w:p w:rsidR="00A12FF6" w:rsidRPr="005C6547" w:rsidRDefault="00A12FF6" w:rsidP="00786478">
            <w:pPr>
              <w:rPr>
                <w:rFonts w:ascii="Corbel" w:hAnsi="Corbel" w:cs="Times New Roman"/>
                <w:b/>
                <w:bCs/>
                <w:sz w:val="20"/>
                <w:szCs w:val="20"/>
                <w:lang w:val="en-US"/>
              </w:rPr>
            </w:pPr>
            <w:r w:rsidRPr="005C6547">
              <w:rPr>
                <w:rFonts w:ascii="Corbel" w:hAnsi="Corbel" w:cs="Times New Roman"/>
                <w:b/>
                <w:bCs/>
                <w:sz w:val="20"/>
                <w:szCs w:val="20"/>
                <w:lang w:val="en-US"/>
              </w:rPr>
              <w:t>Budget line</w:t>
            </w:r>
          </w:p>
        </w:tc>
        <w:tc>
          <w:tcPr>
            <w:tcW w:w="1276" w:type="pct"/>
          </w:tcPr>
          <w:p w:rsidR="00A12FF6" w:rsidRPr="005C6547" w:rsidRDefault="00A12FF6" w:rsidP="00786478">
            <w:pPr>
              <w:rPr>
                <w:rFonts w:ascii="Corbel" w:hAnsi="Corbel" w:cs="Times New Roman"/>
                <w:b/>
                <w:bCs/>
                <w:sz w:val="20"/>
                <w:szCs w:val="20"/>
                <w:lang w:val="en-US"/>
              </w:rPr>
            </w:pPr>
            <w:r w:rsidRPr="005C6547">
              <w:rPr>
                <w:rFonts w:ascii="Corbel" w:hAnsi="Corbel" w:cs="Times New Roman"/>
                <w:b/>
                <w:bCs/>
                <w:sz w:val="20"/>
                <w:szCs w:val="20"/>
                <w:lang w:val="en-US"/>
              </w:rPr>
              <w:t>Unit</w:t>
            </w:r>
          </w:p>
        </w:tc>
        <w:tc>
          <w:tcPr>
            <w:tcW w:w="1212" w:type="pct"/>
          </w:tcPr>
          <w:p w:rsidR="00A12FF6" w:rsidRPr="005C6547" w:rsidRDefault="00A12FF6" w:rsidP="00786478">
            <w:pPr>
              <w:rPr>
                <w:rFonts w:ascii="Corbel" w:hAnsi="Corbel" w:cs="Times New Roman"/>
                <w:b/>
                <w:bCs/>
                <w:sz w:val="20"/>
                <w:szCs w:val="20"/>
                <w:lang w:val="en-US"/>
              </w:rPr>
            </w:pPr>
            <w:r w:rsidRPr="005C6547">
              <w:rPr>
                <w:rFonts w:ascii="Corbel" w:hAnsi="Corbel" w:cs="Times New Roman"/>
                <w:b/>
                <w:bCs/>
                <w:sz w:val="20"/>
                <w:szCs w:val="20"/>
                <w:lang w:val="en-US"/>
              </w:rPr>
              <w:t>Unit Value</w:t>
            </w:r>
          </w:p>
        </w:tc>
        <w:tc>
          <w:tcPr>
            <w:tcW w:w="1247" w:type="pct"/>
          </w:tcPr>
          <w:p w:rsidR="00A12FF6" w:rsidRPr="005C6547" w:rsidRDefault="00A12FF6" w:rsidP="00786478">
            <w:pPr>
              <w:rPr>
                <w:rFonts w:ascii="Corbel" w:hAnsi="Corbel" w:cs="Times New Roman"/>
                <w:b/>
                <w:bCs/>
                <w:sz w:val="20"/>
                <w:szCs w:val="20"/>
                <w:lang w:val="en-US"/>
              </w:rPr>
            </w:pPr>
            <w:r w:rsidRPr="005C6547">
              <w:rPr>
                <w:rFonts w:ascii="Corbel" w:hAnsi="Corbel" w:cs="Times New Roman"/>
                <w:b/>
                <w:bCs/>
                <w:sz w:val="20"/>
                <w:szCs w:val="20"/>
                <w:lang w:val="en-US"/>
              </w:rPr>
              <w:t>Total Budget</w:t>
            </w:r>
          </w:p>
        </w:tc>
      </w:tr>
      <w:tr w:rsidR="00A12FF6" w:rsidRPr="003E4264" w:rsidTr="00786478">
        <w:trPr>
          <w:trHeight w:val="281"/>
        </w:trPr>
        <w:tc>
          <w:tcPr>
            <w:tcW w:w="1265" w:type="pct"/>
          </w:tcPr>
          <w:p w:rsidR="00A12FF6" w:rsidRPr="003E4264" w:rsidRDefault="00A12FF6" w:rsidP="00786478">
            <w:pPr>
              <w:rPr>
                <w:rFonts w:ascii="Corbel" w:hAnsi="Corbel" w:cs="Times New Roman"/>
                <w:sz w:val="20"/>
                <w:szCs w:val="20"/>
                <w:lang w:val="en-US"/>
              </w:rPr>
            </w:pPr>
          </w:p>
        </w:tc>
        <w:tc>
          <w:tcPr>
            <w:tcW w:w="1276" w:type="pct"/>
          </w:tcPr>
          <w:p w:rsidR="00A12FF6" w:rsidRPr="003E4264" w:rsidRDefault="00A12FF6" w:rsidP="00786478">
            <w:pPr>
              <w:rPr>
                <w:rFonts w:ascii="Corbel" w:hAnsi="Corbel" w:cs="Times New Roman"/>
                <w:sz w:val="20"/>
                <w:szCs w:val="20"/>
                <w:lang w:val="en-US"/>
              </w:rPr>
            </w:pPr>
          </w:p>
        </w:tc>
        <w:tc>
          <w:tcPr>
            <w:tcW w:w="1212" w:type="pct"/>
          </w:tcPr>
          <w:p w:rsidR="00A12FF6" w:rsidRPr="003E4264" w:rsidRDefault="00A12FF6" w:rsidP="00786478">
            <w:pPr>
              <w:rPr>
                <w:rFonts w:ascii="Corbel" w:hAnsi="Corbel" w:cs="Times New Roman"/>
                <w:sz w:val="20"/>
                <w:szCs w:val="20"/>
                <w:lang w:val="en-US"/>
              </w:rPr>
            </w:pPr>
          </w:p>
        </w:tc>
        <w:tc>
          <w:tcPr>
            <w:tcW w:w="1247" w:type="pct"/>
          </w:tcPr>
          <w:p w:rsidR="00A12FF6" w:rsidRPr="003E4264" w:rsidRDefault="00A12FF6" w:rsidP="00786478">
            <w:pPr>
              <w:rPr>
                <w:rFonts w:ascii="Corbel" w:hAnsi="Corbel" w:cs="Times New Roman"/>
                <w:sz w:val="20"/>
                <w:szCs w:val="20"/>
                <w:lang w:val="en-US"/>
              </w:rPr>
            </w:pPr>
          </w:p>
        </w:tc>
      </w:tr>
      <w:tr w:rsidR="00A12FF6" w:rsidRPr="003E4264" w:rsidTr="00786478">
        <w:tc>
          <w:tcPr>
            <w:tcW w:w="1265" w:type="pct"/>
          </w:tcPr>
          <w:p w:rsidR="00A12FF6" w:rsidRPr="003E4264" w:rsidRDefault="00A12FF6" w:rsidP="00786478">
            <w:pPr>
              <w:rPr>
                <w:rFonts w:ascii="Corbel" w:hAnsi="Corbel" w:cs="Times New Roman"/>
                <w:sz w:val="20"/>
                <w:szCs w:val="20"/>
                <w:lang w:val="en-US"/>
              </w:rPr>
            </w:pPr>
          </w:p>
        </w:tc>
        <w:tc>
          <w:tcPr>
            <w:tcW w:w="1276" w:type="pct"/>
          </w:tcPr>
          <w:p w:rsidR="00A12FF6" w:rsidRPr="003E4264" w:rsidRDefault="00A12FF6" w:rsidP="00786478">
            <w:pPr>
              <w:rPr>
                <w:rFonts w:ascii="Corbel" w:hAnsi="Corbel" w:cs="Times New Roman"/>
                <w:sz w:val="20"/>
                <w:szCs w:val="20"/>
                <w:lang w:val="en-US"/>
              </w:rPr>
            </w:pPr>
          </w:p>
        </w:tc>
        <w:tc>
          <w:tcPr>
            <w:tcW w:w="1212" w:type="pct"/>
          </w:tcPr>
          <w:p w:rsidR="00A12FF6" w:rsidRPr="003E4264" w:rsidRDefault="00A12FF6" w:rsidP="00786478">
            <w:pPr>
              <w:rPr>
                <w:rFonts w:ascii="Corbel" w:hAnsi="Corbel" w:cs="Times New Roman"/>
                <w:sz w:val="20"/>
                <w:szCs w:val="20"/>
                <w:lang w:val="en-US"/>
              </w:rPr>
            </w:pPr>
          </w:p>
        </w:tc>
        <w:tc>
          <w:tcPr>
            <w:tcW w:w="1247" w:type="pct"/>
          </w:tcPr>
          <w:p w:rsidR="00A12FF6" w:rsidRPr="003E4264" w:rsidRDefault="00A12FF6" w:rsidP="00786478">
            <w:pPr>
              <w:rPr>
                <w:rFonts w:ascii="Corbel" w:hAnsi="Corbel" w:cs="Times New Roman"/>
                <w:sz w:val="20"/>
                <w:szCs w:val="20"/>
                <w:lang w:val="en-US"/>
              </w:rPr>
            </w:pPr>
          </w:p>
        </w:tc>
      </w:tr>
      <w:tr w:rsidR="00A12FF6" w:rsidRPr="003E4264" w:rsidTr="00786478">
        <w:tc>
          <w:tcPr>
            <w:tcW w:w="1265" w:type="pct"/>
          </w:tcPr>
          <w:p w:rsidR="00A12FF6" w:rsidRPr="003E4264" w:rsidRDefault="00A12FF6" w:rsidP="00786478">
            <w:pPr>
              <w:rPr>
                <w:rFonts w:ascii="Corbel" w:hAnsi="Corbel" w:cs="Times New Roman"/>
                <w:sz w:val="20"/>
                <w:szCs w:val="20"/>
                <w:lang w:val="en-US"/>
              </w:rPr>
            </w:pPr>
          </w:p>
        </w:tc>
        <w:tc>
          <w:tcPr>
            <w:tcW w:w="1276" w:type="pct"/>
          </w:tcPr>
          <w:p w:rsidR="00A12FF6" w:rsidRPr="003E4264" w:rsidRDefault="00A12FF6" w:rsidP="00786478">
            <w:pPr>
              <w:rPr>
                <w:rFonts w:ascii="Corbel" w:hAnsi="Corbel" w:cs="Times New Roman"/>
                <w:sz w:val="20"/>
                <w:szCs w:val="20"/>
                <w:lang w:val="en-US"/>
              </w:rPr>
            </w:pPr>
          </w:p>
        </w:tc>
        <w:tc>
          <w:tcPr>
            <w:tcW w:w="1212" w:type="pct"/>
          </w:tcPr>
          <w:p w:rsidR="00A12FF6" w:rsidRPr="003E4264" w:rsidRDefault="00A12FF6" w:rsidP="00786478">
            <w:pPr>
              <w:rPr>
                <w:rFonts w:ascii="Corbel" w:hAnsi="Corbel" w:cs="Times New Roman"/>
                <w:sz w:val="20"/>
                <w:szCs w:val="20"/>
                <w:lang w:val="en-US"/>
              </w:rPr>
            </w:pPr>
          </w:p>
        </w:tc>
        <w:tc>
          <w:tcPr>
            <w:tcW w:w="1247" w:type="pct"/>
          </w:tcPr>
          <w:p w:rsidR="00A12FF6" w:rsidRPr="003E4264" w:rsidRDefault="00A12FF6" w:rsidP="00786478">
            <w:pPr>
              <w:rPr>
                <w:rFonts w:ascii="Corbel" w:hAnsi="Corbel" w:cs="Times New Roman"/>
                <w:sz w:val="20"/>
                <w:szCs w:val="20"/>
                <w:lang w:val="en-US"/>
              </w:rPr>
            </w:pPr>
          </w:p>
        </w:tc>
      </w:tr>
    </w:tbl>
    <w:p w:rsidR="00A12FF6" w:rsidRDefault="00A12FF6" w:rsidP="00A12FF6">
      <w:pPr>
        <w:rPr>
          <w:rFonts w:ascii="Corbel" w:hAnsi="Corbel" w:cs="Times New Roman"/>
          <w:sz w:val="20"/>
          <w:szCs w:val="20"/>
          <w:lang w:val="en-US"/>
        </w:rPr>
      </w:pPr>
    </w:p>
    <w:p w:rsidR="00A12FF6" w:rsidRDefault="00A12FF6" w:rsidP="00A12FF6">
      <w:pPr>
        <w:rPr>
          <w:rFonts w:ascii="Corbel" w:hAnsi="Corbel" w:cs="Times New Roman"/>
          <w:sz w:val="20"/>
          <w:szCs w:val="20"/>
          <w:lang w:val="en-US"/>
        </w:rPr>
      </w:pPr>
    </w:p>
    <w:p w:rsidR="00A12FF6" w:rsidRPr="003E4264" w:rsidRDefault="00A12FF6" w:rsidP="00A12FF6">
      <w:pPr>
        <w:rPr>
          <w:rFonts w:ascii="Corbel" w:hAnsi="Corbel" w:cs="Times New Roman"/>
          <w:sz w:val="20"/>
          <w:szCs w:val="20"/>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20"/>
        <w:gridCol w:w="6964"/>
      </w:tblGrid>
      <w:tr w:rsidR="00A12FF6" w:rsidRPr="003E4264" w:rsidTr="00786478">
        <w:trPr>
          <w:trHeight w:val="493"/>
        </w:trPr>
        <w:tc>
          <w:tcPr>
            <w:tcW w:w="1477" w:type="pct"/>
            <w:shd w:val="clear" w:color="auto" w:fill="F0F0F0"/>
          </w:tcPr>
          <w:p w:rsidR="00A12FF6" w:rsidRPr="003E4264" w:rsidRDefault="00A12FF6" w:rsidP="00786478">
            <w:pPr>
              <w:ind w:left="90"/>
              <w:rPr>
                <w:rFonts w:ascii="Corbel" w:hAnsi="Corbel" w:cs="Times New Roman"/>
                <w:b/>
                <w:sz w:val="20"/>
                <w:szCs w:val="20"/>
              </w:rPr>
            </w:pPr>
            <w:r w:rsidRPr="003E4264">
              <w:rPr>
                <w:rFonts w:ascii="Corbel" w:hAnsi="Corbel" w:cs="Times New Roman"/>
                <w:b/>
                <w:sz w:val="20"/>
                <w:szCs w:val="20"/>
              </w:rPr>
              <w:t>Name</w:t>
            </w:r>
          </w:p>
        </w:tc>
        <w:tc>
          <w:tcPr>
            <w:tcW w:w="3523" w:type="pct"/>
          </w:tcPr>
          <w:p w:rsidR="00A12FF6" w:rsidRPr="003E4264" w:rsidRDefault="00A12FF6" w:rsidP="00786478">
            <w:pPr>
              <w:ind w:left="90"/>
              <w:rPr>
                <w:rFonts w:ascii="Corbel" w:hAnsi="Corbel" w:cs="Times New Roman"/>
                <w:sz w:val="20"/>
                <w:szCs w:val="20"/>
              </w:rPr>
            </w:pPr>
          </w:p>
        </w:tc>
      </w:tr>
      <w:tr w:rsidR="00A12FF6" w:rsidRPr="003E4264" w:rsidTr="00786478">
        <w:trPr>
          <w:trHeight w:val="493"/>
        </w:trPr>
        <w:tc>
          <w:tcPr>
            <w:tcW w:w="1477" w:type="pct"/>
            <w:shd w:val="clear" w:color="auto" w:fill="F0F0F0"/>
          </w:tcPr>
          <w:p w:rsidR="00A12FF6" w:rsidRPr="003E4264" w:rsidRDefault="00A12FF6" w:rsidP="00786478">
            <w:pPr>
              <w:ind w:left="90"/>
              <w:rPr>
                <w:rFonts w:ascii="Corbel" w:hAnsi="Corbel" w:cs="Times New Roman"/>
                <w:b/>
                <w:sz w:val="20"/>
                <w:szCs w:val="20"/>
              </w:rPr>
            </w:pPr>
            <w:r w:rsidRPr="003E4264">
              <w:rPr>
                <w:rFonts w:ascii="Corbel" w:hAnsi="Corbel" w:cs="Times New Roman"/>
                <w:b/>
                <w:sz w:val="20"/>
                <w:szCs w:val="20"/>
              </w:rPr>
              <w:t>Signature</w:t>
            </w:r>
          </w:p>
        </w:tc>
        <w:tc>
          <w:tcPr>
            <w:tcW w:w="3523" w:type="pct"/>
          </w:tcPr>
          <w:p w:rsidR="00A12FF6" w:rsidRPr="003E4264" w:rsidRDefault="00A12FF6" w:rsidP="00786478">
            <w:pPr>
              <w:ind w:left="90"/>
              <w:rPr>
                <w:rFonts w:ascii="Corbel" w:hAnsi="Corbel" w:cs="Times New Roman"/>
                <w:sz w:val="20"/>
                <w:szCs w:val="20"/>
              </w:rPr>
            </w:pPr>
          </w:p>
        </w:tc>
      </w:tr>
      <w:tr w:rsidR="00A12FF6" w:rsidRPr="003E4264" w:rsidTr="00786478">
        <w:trPr>
          <w:trHeight w:val="499"/>
        </w:trPr>
        <w:tc>
          <w:tcPr>
            <w:tcW w:w="1477" w:type="pct"/>
            <w:shd w:val="clear" w:color="auto" w:fill="F0F0F0"/>
          </w:tcPr>
          <w:p w:rsidR="00A12FF6" w:rsidRPr="003E4264" w:rsidRDefault="00A12FF6" w:rsidP="00786478">
            <w:pPr>
              <w:ind w:left="90"/>
              <w:rPr>
                <w:rFonts w:ascii="Corbel" w:hAnsi="Corbel" w:cs="Times New Roman"/>
                <w:b/>
                <w:sz w:val="20"/>
                <w:szCs w:val="20"/>
              </w:rPr>
            </w:pPr>
            <w:r w:rsidRPr="003E4264">
              <w:rPr>
                <w:rFonts w:ascii="Corbel" w:hAnsi="Corbel" w:cs="Times New Roman"/>
                <w:b/>
                <w:sz w:val="20"/>
                <w:szCs w:val="20"/>
              </w:rPr>
              <w:t>Date</w:t>
            </w:r>
          </w:p>
        </w:tc>
        <w:tc>
          <w:tcPr>
            <w:tcW w:w="3523" w:type="pct"/>
          </w:tcPr>
          <w:p w:rsidR="00A12FF6" w:rsidRPr="003E4264" w:rsidRDefault="00A12FF6" w:rsidP="00786478">
            <w:pPr>
              <w:ind w:left="90"/>
              <w:rPr>
                <w:rFonts w:ascii="Corbel" w:hAnsi="Corbel" w:cs="Times New Roman"/>
                <w:sz w:val="20"/>
                <w:szCs w:val="20"/>
              </w:rPr>
            </w:pPr>
          </w:p>
        </w:tc>
      </w:tr>
    </w:tbl>
    <w:p w:rsidR="00A12FF6" w:rsidRPr="003E4264" w:rsidRDefault="00A12FF6" w:rsidP="00A12FF6">
      <w:pPr>
        <w:rPr>
          <w:rFonts w:ascii="Corbel" w:hAnsi="Corbel" w:cs="Times New Roman"/>
          <w:sz w:val="20"/>
          <w:szCs w:val="20"/>
        </w:rPr>
      </w:pPr>
    </w:p>
    <w:p w:rsidR="00A12FF6" w:rsidRPr="003E4264" w:rsidRDefault="00A12FF6" w:rsidP="00A12FF6">
      <w:pPr>
        <w:rPr>
          <w:rFonts w:ascii="Corbel" w:hAnsi="Corbel"/>
          <w:sz w:val="20"/>
          <w:szCs w:val="20"/>
        </w:rPr>
      </w:pPr>
    </w:p>
    <w:p w:rsidR="00E964AF" w:rsidRDefault="00E964AF"/>
    <w:sectPr w:rsidR="00E964AF" w:rsidSect="00854123">
      <w:headerReference w:type="default" r:id="rId5"/>
      <w:pgSz w:w="11920" w:h="16850"/>
      <w:pgMar w:top="2085" w:right="1030" w:bottom="1620" w:left="990" w:header="567" w:footer="183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0A5" w:rsidRDefault="00000000">
    <w:pPr>
      <w:pStyle w:val="Header"/>
    </w:pPr>
    <w:r>
      <w:rPr>
        <w:rFonts w:ascii="Corbel" w:hAnsi="Corbel"/>
        <w:noProof/>
        <w:color w:val="383839"/>
        <w:sz w:val="14"/>
        <w:szCs w:val="14"/>
      </w:rPr>
      <w:drawing>
        <wp:anchor distT="0" distB="0" distL="114300" distR="114300" simplePos="0" relativeHeight="251659264" behindDoc="0" locked="0" layoutInCell="1" allowOverlap="1" wp14:anchorId="28ABAB56" wp14:editId="5CD8BDA9">
          <wp:simplePos x="0" y="0"/>
          <wp:positionH relativeFrom="margin">
            <wp:posOffset>13970</wp:posOffset>
          </wp:positionH>
          <wp:positionV relativeFrom="margin">
            <wp:posOffset>-1393853</wp:posOffset>
          </wp:positionV>
          <wp:extent cx="1856105" cy="7823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56105" cy="782320"/>
                  </a:xfrm>
                  <a:prstGeom prst="rect">
                    <a:avLst/>
                  </a:prstGeom>
                </pic:spPr>
              </pic:pic>
            </a:graphicData>
          </a:graphic>
        </wp:anchor>
      </w:drawing>
    </w:r>
  </w:p>
  <w:p w:rsidR="009360A5" w:rsidRDefault="00000000">
    <w:pPr>
      <w:pStyle w:val="Header"/>
    </w:pPr>
  </w:p>
  <w:p w:rsidR="009360A5" w:rsidRDefault="00000000">
    <w:pPr>
      <w:pStyle w:val="Header"/>
    </w:pPr>
    <w:r>
      <w:rPr>
        <w:rFonts w:ascii="Corbel" w:hAnsi="Corbel"/>
        <w:b/>
        <w:noProof/>
        <w:sz w:val="20"/>
      </w:rPr>
      <w:drawing>
        <wp:anchor distT="0" distB="0" distL="114300" distR="114300" simplePos="0" relativeHeight="251660288" behindDoc="0" locked="0" layoutInCell="1" allowOverlap="1" wp14:anchorId="01F0D7D0" wp14:editId="0F93EAC2">
          <wp:simplePos x="0" y="0"/>
          <wp:positionH relativeFrom="margin">
            <wp:posOffset>4153535</wp:posOffset>
          </wp:positionH>
          <wp:positionV relativeFrom="margin">
            <wp:posOffset>-1083585</wp:posOffset>
          </wp:positionV>
          <wp:extent cx="2136140" cy="4743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136140" cy="474345"/>
                  </a:xfrm>
                  <a:prstGeom prst="rect">
                    <a:avLst/>
                  </a:prstGeom>
                </pic:spPr>
              </pic:pic>
            </a:graphicData>
          </a:graphic>
          <wp14:sizeRelH relativeFrom="margin">
            <wp14:pctWidth>0</wp14:pctWidth>
          </wp14:sizeRelH>
          <wp14:sizeRelV relativeFrom="margin">
            <wp14:pctHeight>0</wp14:pctHeight>
          </wp14:sizeRelV>
        </wp:anchor>
      </w:drawing>
    </w:r>
  </w:p>
  <w:p w:rsidR="009360A5" w:rsidRDefault="00000000">
    <w:pPr>
      <w:pStyle w:val="Header"/>
    </w:pPr>
  </w:p>
  <w:p w:rsidR="009360A5" w:rsidRDefault="00000000">
    <w:pPr>
      <w:pStyle w:val="Header"/>
    </w:pPr>
  </w:p>
  <w:p w:rsidR="009360A5" w:rsidRDefault="00000000">
    <w:pPr>
      <w:pStyle w:val="Header"/>
    </w:pPr>
  </w:p>
  <w:p w:rsidR="009360A5" w:rsidRDefault="00000000">
    <w:pPr>
      <w:pStyle w:val="Header"/>
    </w:pPr>
  </w:p>
  <w:p w:rsidR="009360A5" w:rsidRDefault="00000000">
    <w:pPr>
      <w:pStyle w:val="Header"/>
    </w:pPr>
  </w:p>
  <w:p w:rsidR="00921B0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2753"/>
    <w:multiLevelType w:val="hybridMultilevel"/>
    <w:tmpl w:val="CF849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09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F6"/>
    <w:rsid w:val="00A12FF6"/>
    <w:rsid w:val="00E964AF"/>
  </w:rsids>
  <m:mathPr>
    <m:mathFont m:val="Cambria Math"/>
    <m:brkBin m:val="before"/>
    <m:brkBinSub m:val="--"/>
    <m:smallFrac m:val="0"/>
    <m:dispDef/>
    <m:lMargin m:val="0"/>
    <m:rMargin m:val="0"/>
    <m:defJc m:val="centerGroup"/>
    <m:wrapIndent m:val="1440"/>
    <m:intLim m:val="subSup"/>
    <m:naryLim m:val="undOvr"/>
  </m:mathPr>
  <w:themeFontLang w:val="en-AL"/>
  <w:clrSchemeMapping w:bg1="light1" w:t1="dark1" w:bg2="light2" w:t2="dark2" w:accent1="accent1" w:accent2="accent2" w:accent3="accent3" w:accent4="accent4" w:accent5="accent5" w:accent6="accent6" w:hyperlink="hyperlink" w:followedHyperlink="followedHyperlink"/>
  <w:decimalSymbol w:val=","/>
  <w:listSeparator w:val=","/>
  <w14:docId w14:val="12E08064"/>
  <w15:chartTrackingRefBased/>
  <w15:docId w15:val="{669938D6-D8E3-5849-B772-B7F05B78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F6"/>
    <w:pPr>
      <w:widowControl w:val="0"/>
      <w:autoSpaceDE w:val="0"/>
      <w:autoSpaceDN w:val="0"/>
    </w:pPr>
    <w:rPr>
      <w:rFonts w:ascii="Trebuchet MS" w:eastAsia="Trebuchet MS" w:hAnsi="Trebuchet MS" w:cs="Trebuchet MS"/>
      <w:sz w:val="22"/>
      <w:szCs w:val="22"/>
      <w:lang w:val="it-IT" w:eastAsia="it-IT" w:bidi="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A12FF6"/>
    <w:pPr>
      <w:spacing w:before="14"/>
      <w:ind w:left="1153" w:hanging="360"/>
    </w:pPr>
  </w:style>
  <w:style w:type="paragraph" w:styleId="Header">
    <w:name w:val="header"/>
    <w:basedOn w:val="Normal"/>
    <w:link w:val="HeaderChar"/>
    <w:uiPriority w:val="99"/>
    <w:unhideWhenUsed/>
    <w:rsid w:val="00A12FF6"/>
    <w:pPr>
      <w:tabs>
        <w:tab w:val="center" w:pos="4680"/>
        <w:tab w:val="right" w:pos="9360"/>
      </w:tabs>
    </w:pPr>
  </w:style>
  <w:style w:type="character" w:customStyle="1" w:styleId="HeaderChar">
    <w:name w:val="Header Char"/>
    <w:basedOn w:val="DefaultParagraphFont"/>
    <w:link w:val="Header"/>
    <w:uiPriority w:val="99"/>
    <w:rsid w:val="00A12FF6"/>
    <w:rPr>
      <w:rFonts w:ascii="Trebuchet MS" w:eastAsia="Trebuchet MS" w:hAnsi="Trebuchet MS" w:cs="Trebuchet MS"/>
      <w:sz w:val="22"/>
      <w:szCs w:val="22"/>
      <w:lang w:val="it-IT" w:eastAsia="it-IT" w:bidi="it-IT"/>
    </w:rPr>
  </w:style>
  <w:style w:type="character" w:styleId="Strong">
    <w:name w:val="Strong"/>
    <w:qFormat/>
    <w:rsid w:val="00A12FF6"/>
    <w:rPr>
      <w:b/>
    </w:rPr>
  </w:style>
  <w:style w:type="table" w:styleId="TableGrid">
    <w:name w:val="Table Grid"/>
    <w:basedOn w:val="TableNormal"/>
    <w:uiPriority w:val="39"/>
    <w:rsid w:val="00A12FF6"/>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A12FF6"/>
    <w:rPr>
      <w:rFonts w:ascii="Trebuchet MS" w:eastAsia="Trebuchet MS" w:hAnsi="Trebuchet MS" w:cs="Trebuchet MS"/>
      <w:sz w:val="22"/>
      <w:szCs w:val="22"/>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2023-06-30T09:56:00Z</dcterms:created>
  <dcterms:modified xsi:type="dcterms:W3CDTF">2023-06-30T09:57:00Z</dcterms:modified>
</cp:coreProperties>
</file>